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F838" w14:textId="77777777" w:rsidR="000A494F" w:rsidRPr="006F4819" w:rsidRDefault="000A494F" w:rsidP="00354516">
      <w:pPr>
        <w:pBdr>
          <w:bottom w:val="single" w:sz="12" w:space="1" w:color="auto"/>
        </w:pBdr>
        <w:ind w:left="-426"/>
        <w:jc w:val="center"/>
        <w:rPr>
          <w:b/>
          <w:bCs/>
          <w:color w:val="auto"/>
          <w:sz w:val="28"/>
          <w:szCs w:val="28"/>
        </w:rPr>
      </w:pPr>
      <w:r w:rsidRPr="006F4819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6F4819" w:rsidRDefault="000A494F" w:rsidP="00354516">
      <w:pPr>
        <w:widowControl w:val="0"/>
        <w:autoSpaceDE w:val="0"/>
        <w:ind w:left="-426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6F4819" w:rsidRDefault="000A494F" w:rsidP="00354516">
      <w:pPr>
        <w:widowControl w:val="0"/>
        <w:autoSpaceDE w:val="0"/>
        <w:ind w:left="-426"/>
        <w:jc w:val="center"/>
        <w:rPr>
          <w:b/>
          <w:color w:val="auto"/>
          <w:sz w:val="32"/>
          <w:szCs w:val="32"/>
          <w:lang w:eastAsia="zh-CN"/>
        </w:rPr>
      </w:pPr>
      <w:r w:rsidRPr="006F4819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6F4819" w:rsidRDefault="000A494F" w:rsidP="00354516">
      <w:pPr>
        <w:ind w:left="-426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1445B42E" w:rsidR="000A494F" w:rsidRPr="006F4819" w:rsidRDefault="000A494F" w:rsidP="00354516">
      <w:pPr>
        <w:ind w:left="-426"/>
        <w:jc w:val="both"/>
        <w:rPr>
          <w:color w:val="auto"/>
          <w:sz w:val="24"/>
          <w:szCs w:val="24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</w:t>
      </w:r>
      <w:r w:rsidR="00A56857">
        <w:rPr>
          <w:color w:val="auto"/>
          <w:sz w:val="28"/>
          <w:szCs w:val="28"/>
          <w:lang w:eastAsia="zh-CN"/>
        </w:rPr>
        <w:t>17</w:t>
      </w:r>
      <w:r w:rsidR="001C0DCD" w:rsidRPr="006F4819">
        <w:rPr>
          <w:color w:val="auto"/>
          <w:sz w:val="28"/>
          <w:szCs w:val="28"/>
          <w:lang w:eastAsia="zh-CN"/>
        </w:rPr>
        <w:t>.</w:t>
      </w:r>
      <w:r w:rsidR="00A56857">
        <w:rPr>
          <w:color w:val="auto"/>
          <w:sz w:val="28"/>
          <w:szCs w:val="28"/>
          <w:lang w:eastAsia="zh-CN"/>
        </w:rPr>
        <w:t>07</w:t>
      </w:r>
      <w:r w:rsidR="00C00B86" w:rsidRPr="006F4819">
        <w:rPr>
          <w:color w:val="auto"/>
          <w:sz w:val="28"/>
          <w:szCs w:val="28"/>
          <w:lang w:eastAsia="zh-CN"/>
        </w:rPr>
        <w:t>.202</w:t>
      </w:r>
      <w:r w:rsidR="00A56857">
        <w:rPr>
          <w:color w:val="auto"/>
          <w:sz w:val="28"/>
          <w:szCs w:val="28"/>
          <w:lang w:eastAsia="zh-CN"/>
        </w:rPr>
        <w:t>5</w:t>
      </w:r>
      <w:r w:rsidR="00C00B86" w:rsidRPr="006F4819">
        <w:rPr>
          <w:color w:val="auto"/>
          <w:sz w:val="28"/>
          <w:szCs w:val="28"/>
          <w:lang w:eastAsia="zh-CN"/>
        </w:rPr>
        <w:t xml:space="preserve">г                                      </w:t>
      </w:r>
      <w:r w:rsidR="00997E8A">
        <w:rPr>
          <w:color w:val="auto"/>
          <w:sz w:val="28"/>
          <w:szCs w:val="28"/>
          <w:lang w:eastAsia="zh-CN"/>
        </w:rPr>
        <w:t xml:space="preserve">   </w:t>
      </w:r>
      <w:r w:rsidR="00C00B86" w:rsidRPr="006F4819">
        <w:rPr>
          <w:color w:val="auto"/>
          <w:sz w:val="28"/>
          <w:szCs w:val="28"/>
          <w:lang w:eastAsia="zh-CN"/>
        </w:rPr>
        <w:t xml:space="preserve">   №</w:t>
      </w:r>
      <w:r w:rsidR="00A56857">
        <w:rPr>
          <w:color w:val="auto"/>
          <w:sz w:val="28"/>
          <w:szCs w:val="28"/>
          <w:lang w:eastAsia="zh-CN"/>
        </w:rPr>
        <w:t>153</w:t>
      </w:r>
      <w:r w:rsidR="00C00B86" w:rsidRPr="006F4819">
        <w:rPr>
          <w:color w:val="auto"/>
          <w:sz w:val="28"/>
          <w:szCs w:val="28"/>
          <w:lang w:eastAsia="zh-CN"/>
        </w:rPr>
        <w:t xml:space="preserve">                                   </w:t>
      </w:r>
      <w:r w:rsidRPr="006F4819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6F4819" w:rsidRDefault="000A494F" w:rsidP="00354516">
      <w:pPr>
        <w:ind w:left="-426"/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6F4819" w14:paraId="78C5BAB9" w14:textId="77777777" w:rsidTr="00354516">
        <w:tc>
          <w:tcPr>
            <w:tcW w:w="5665" w:type="dxa"/>
          </w:tcPr>
          <w:p w14:paraId="591BF9F5" w14:textId="3B13CC2C" w:rsidR="00A56857" w:rsidRPr="006F4819" w:rsidRDefault="00A56857" w:rsidP="00A56857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Большесальского сельского поселения</w:t>
            </w:r>
            <w:r w:rsidRPr="006F4819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от 20.12.2024 №305</w:t>
            </w:r>
          </w:p>
          <w:p w14:paraId="31C7CD4E" w14:textId="77777777" w:rsidR="00A56857" w:rsidRDefault="00A56857" w:rsidP="00354516">
            <w:pPr>
              <w:ind w:left="-111"/>
              <w:jc w:val="both"/>
              <w:rPr>
                <w:bCs/>
                <w:sz w:val="28"/>
                <w:szCs w:val="28"/>
                <w:lang w:val="ru-RU"/>
              </w:rPr>
            </w:pPr>
          </w:p>
          <w:p w14:paraId="193DF3FC" w14:textId="024F8278" w:rsidR="000A494F" w:rsidRPr="006F4819" w:rsidRDefault="000A494F" w:rsidP="00354516">
            <w:pPr>
              <w:ind w:left="-111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16C0FA8C" w14:textId="77777777" w:rsidR="000A494F" w:rsidRPr="006F4819" w:rsidRDefault="000A494F" w:rsidP="00354516">
      <w:pPr>
        <w:ind w:left="-426"/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31616D10" w:rsidR="000A494F" w:rsidRPr="006F4819" w:rsidRDefault="000A494F" w:rsidP="00354516">
      <w:pPr>
        <w:suppressAutoHyphens/>
        <w:autoSpaceDE w:val="0"/>
        <w:ind w:left="-426" w:firstLine="709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6F4819">
        <w:rPr>
          <w:color w:val="auto"/>
          <w:sz w:val="28"/>
          <w:szCs w:val="28"/>
          <w:lang w:eastAsia="zh-CN"/>
        </w:rPr>
        <w:t>п</w:t>
      </w:r>
      <w:r w:rsidRPr="006F4819">
        <w:rPr>
          <w:color w:val="auto"/>
          <w:sz w:val="28"/>
          <w:szCs w:val="28"/>
          <w:lang w:eastAsia="zh-CN"/>
        </w:rPr>
        <w:t>остановлени</w:t>
      </w:r>
      <w:r w:rsidR="00853CD2" w:rsidRPr="006F4819">
        <w:rPr>
          <w:color w:val="auto"/>
          <w:sz w:val="28"/>
          <w:szCs w:val="28"/>
          <w:lang w:eastAsia="zh-CN"/>
        </w:rPr>
        <w:t>ями</w:t>
      </w:r>
      <w:r w:rsidRPr="006F4819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0" w:name="_Hlk185425761"/>
      <w:r w:rsidRPr="006F4819">
        <w:rPr>
          <w:color w:val="auto"/>
          <w:sz w:val="28"/>
          <w:szCs w:val="28"/>
          <w:lang w:eastAsia="zh-CN"/>
        </w:rPr>
        <w:t xml:space="preserve">15.10.2024г № 238 </w:t>
      </w:r>
      <w:bookmarkEnd w:id="0"/>
      <w:r w:rsidRPr="006F4819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2B1CE5" w:rsidRPr="002B1CE5">
        <w:rPr>
          <w:bCs/>
          <w:color w:val="auto"/>
          <w:sz w:val="28"/>
          <w:szCs w:val="28"/>
          <w:lang w:eastAsia="zh-CN"/>
        </w:rPr>
        <w:t>от 17.12.2018г. № 2</w:t>
      </w:r>
      <w:r w:rsidR="00F02D71">
        <w:rPr>
          <w:bCs/>
          <w:color w:val="auto"/>
          <w:sz w:val="28"/>
          <w:szCs w:val="28"/>
          <w:lang w:eastAsia="zh-CN"/>
        </w:rPr>
        <w:t>04</w:t>
      </w:r>
      <w:r w:rsidR="002B1CE5" w:rsidRPr="002B1CE5">
        <w:rPr>
          <w:bCs/>
          <w:color w:val="auto"/>
          <w:sz w:val="28"/>
          <w:szCs w:val="28"/>
          <w:lang w:eastAsia="zh-CN"/>
        </w:rPr>
        <w:t xml:space="preserve"> </w:t>
      </w:r>
      <w:r w:rsidR="00853CD2" w:rsidRPr="006F4819">
        <w:rPr>
          <w:bCs/>
          <w:color w:val="auto"/>
          <w:sz w:val="28"/>
          <w:szCs w:val="28"/>
          <w:lang w:eastAsia="zh-CN"/>
        </w:rPr>
        <w:t>«</w:t>
      </w:r>
      <w:r w:rsidR="002B1CE5" w:rsidRPr="002B1CE5">
        <w:rPr>
          <w:bCs/>
          <w:color w:val="auto"/>
          <w:sz w:val="28"/>
          <w:szCs w:val="28"/>
          <w:lang w:eastAsia="zh-CN"/>
        </w:rPr>
        <w:t>Об утверждении муниципальной программы Большесальского сельского поселения «</w:t>
      </w:r>
      <w:r w:rsidR="00F02D71">
        <w:rPr>
          <w:bCs/>
          <w:color w:val="auto"/>
          <w:sz w:val="28"/>
          <w:szCs w:val="28"/>
          <w:lang w:eastAsia="zh-CN"/>
        </w:rPr>
        <w:t>Благоустройство Большесальского сельского поселения</w:t>
      </w:r>
      <w:bookmarkStart w:id="1" w:name="_GoBack"/>
      <w:bookmarkEnd w:id="1"/>
      <w:r w:rsidR="002B1CE5" w:rsidRPr="006F4819">
        <w:rPr>
          <w:b/>
          <w:bCs/>
          <w:color w:val="auto"/>
          <w:sz w:val="28"/>
          <w:szCs w:val="28"/>
          <w:lang w:eastAsia="zh-CN"/>
        </w:rPr>
        <w:t>»</w:t>
      </w:r>
      <w:r w:rsidR="002B1CE5" w:rsidRPr="006F4819">
        <w:rPr>
          <w:color w:val="auto"/>
          <w:sz w:val="28"/>
          <w:szCs w:val="28"/>
          <w:lang w:eastAsia="zh-CN"/>
        </w:rPr>
        <w:t>, Администрация</w:t>
      </w:r>
      <w:r w:rsidRPr="006F4819">
        <w:rPr>
          <w:color w:val="auto"/>
          <w:sz w:val="28"/>
          <w:szCs w:val="28"/>
          <w:lang w:eastAsia="zh-CN"/>
        </w:rPr>
        <w:t xml:space="preserve"> Большесальского сельского поселения</w:t>
      </w:r>
    </w:p>
    <w:p w14:paraId="55E0AB24" w14:textId="77777777" w:rsidR="000A494F" w:rsidRPr="006F4819" w:rsidRDefault="000A494F" w:rsidP="00354516">
      <w:pPr>
        <w:suppressAutoHyphens/>
        <w:autoSpaceDE w:val="0"/>
        <w:ind w:left="-426"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6F4819" w:rsidRDefault="000A494F" w:rsidP="00354516">
      <w:pPr>
        <w:suppressAutoHyphens/>
        <w:autoSpaceDE w:val="0"/>
        <w:ind w:left="-426"/>
        <w:jc w:val="center"/>
        <w:rPr>
          <w:b/>
          <w:bCs/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6F4819" w:rsidRDefault="000A494F" w:rsidP="00354516">
      <w:pPr>
        <w:autoSpaceDE w:val="0"/>
        <w:autoSpaceDN w:val="0"/>
        <w:adjustRightInd w:val="0"/>
        <w:ind w:left="-426"/>
        <w:jc w:val="center"/>
        <w:rPr>
          <w:bCs/>
          <w:color w:val="auto"/>
          <w:sz w:val="28"/>
          <w:szCs w:val="28"/>
        </w:rPr>
      </w:pPr>
    </w:p>
    <w:p w14:paraId="7618267D" w14:textId="56CF1192" w:rsidR="00A56857" w:rsidRPr="00D75DE9" w:rsidRDefault="000A494F" w:rsidP="00A56857">
      <w:pPr>
        <w:tabs>
          <w:tab w:val="left" w:pos="426"/>
        </w:tabs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1. </w:t>
      </w:r>
      <w:r w:rsidR="00A56857" w:rsidRPr="00D75DE9">
        <w:rPr>
          <w:bCs/>
          <w:color w:val="auto"/>
          <w:sz w:val="28"/>
          <w:szCs w:val="28"/>
        </w:rPr>
        <w:t>Внести изменения в приложение к постановлению Администрации Большесальского сельского поселения от 20.12.2024 №</w:t>
      </w:r>
      <w:r w:rsidR="00A56857">
        <w:rPr>
          <w:bCs/>
          <w:color w:val="auto"/>
          <w:sz w:val="28"/>
          <w:szCs w:val="28"/>
        </w:rPr>
        <w:t>305</w:t>
      </w:r>
      <w:r w:rsidR="00A56857" w:rsidRPr="00D75DE9">
        <w:rPr>
          <w:bCs/>
          <w:color w:val="auto"/>
          <w:sz w:val="28"/>
          <w:szCs w:val="28"/>
        </w:rPr>
        <w:t xml:space="preserve"> «</w:t>
      </w:r>
      <w:r w:rsidR="00A56857" w:rsidRPr="006F4819">
        <w:rPr>
          <w:bCs/>
          <w:sz w:val="28"/>
          <w:szCs w:val="28"/>
        </w:rPr>
        <w:t xml:space="preserve">Об утверждении единого аналитического плана реализации муниципальной программы Большесальского сельского поселения </w:t>
      </w:r>
      <w:r w:rsidR="00A56857" w:rsidRPr="006F4819">
        <w:rPr>
          <w:b/>
          <w:bCs/>
          <w:sz w:val="28"/>
          <w:szCs w:val="28"/>
        </w:rPr>
        <w:t>«</w:t>
      </w:r>
      <w:r w:rsidR="00A56857" w:rsidRPr="00DF7493">
        <w:rPr>
          <w:bCs/>
          <w:spacing w:val="-1"/>
          <w:sz w:val="28"/>
          <w:szCs w:val="28"/>
        </w:rPr>
        <w:t>Благоустройство Большесальского сельского поселения</w:t>
      </w:r>
      <w:r w:rsidR="00A56857" w:rsidRPr="006F4819">
        <w:rPr>
          <w:b/>
          <w:bCs/>
          <w:sz w:val="28"/>
          <w:szCs w:val="28"/>
        </w:rPr>
        <w:t>»</w:t>
      </w:r>
      <w:r w:rsidR="00A56857" w:rsidRPr="006F4819">
        <w:rPr>
          <w:bCs/>
          <w:sz w:val="28"/>
          <w:szCs w:val="28"/>
        </w:rPr>
        <w:t xml:space="preserve"> на 2025 год</w:t>
      </w:r>
      <w:r w:rsidR="00A56857" w:rsidRPr="00D75DE9">
        <w:rPr>
          <w:bCs/>
          <w:color w:val="auto"/>
          <w:sz w:val="28"/>
          <w:szCs w:val="28"/>
        </w:rPr>
        <w:t>» и изложить согласно приложению к настоящему постановлению.</w:t>
      </w:r>
    </w:p>
    <w:p w14:paraId="178979BB" w14:textId="77777777" w:rsidR="00A56857" w:rsidRPr="00D75DE9" w:rsidRDefault="00A56857" w:rsidP="00A56857">
      <w:pPr>
        <w:tabs>
          <w:tab w:val="left" w:pos="426"/>
        </w:tabs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D75DE9">
        <w:rPr>
          <w:bCs/>
          <w:color w:val="auto"/>
          <w:sz w:val="28"/>
          <w:szCs w:val="28"/>
        </w:rPr>
        <w:t>2.  Настоящее постановление вступает в силу с момента подписания.</w:t>
      </w:r>
    </w:p>
    <w:p w14:paraId="100FB934" w14:textId="77777777" w:rsidR="00A56857" w:rsidRDefault="00A56857" w:rsidP="00A56857">
      <w:pPr>
        <w:tabs>
          <w:tab w:val="left" w:pos="426"/>
        </w:tabs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D75DE9">
        <w:rPr>
          <w:bCs/>
          <w:color w:val="auto"/>
          <w:sz w:val="28"/>
          <w:szCs w:val="28"/>
        </w:rPr>
        <w:t>3. Контроль за выполнением настоящего постановления оставляю за собой.</w:t>
      </w:r>
    </w:p>
    <w:p w14:paraId="4776BDE9" w14:textId="7A8FB4CD" w:rsidR="00853CD2" w:rsidRPr="006F4819" w:rsidRDefault="00853CD2" w:rsidP="00A56857">
      <w:pPr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</w:p>
    <w:p w14:paraId="07258BBB" w14:textId="77777777" w:rsidR="00A56857" w:rsidRDefault="00A56857" w:rsidP="00354516">
      <w:pPr>
        <w:ind w:left="-426"/>
        <w:rPr>
          <w:bCs/>
          <w:color w:val="auto"/>
          <w:sz w:val="28"/>
          <w:szCs w:val="28"/>
        </w:rPr>
      </w:pPr>
    </w:p>
    <w:p w14:paraId="0E03BF7C" w14:textId="77777777" w:rsidR="00A56857" w:rsidRDefault="00A56857" w:rsidP="00354516">
      <w:pPr>
        <w:ind w:left="-426"/>
        <w:rPr>
          <w:bCs/>
          <w:color w:val="auto"/>
          <w:sz w:val="28"/>
          <w:szCs w:val="28"/>
        </w:rPr>
      </w:pPr>
    </w:p>
    <w:p w14:paraId="2A974C7F" w14:textId="466E3C15" w:rsidR="000A494F" w:rsidRPr="006F4819" w:rsidRDefault="000A494F" w:rsidP="00354516">
      <w:pPr>
        <w:ind w:left="-426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1D59B543" w:rsidR="00853CD2" w:rsidRPr="006F4819" w:rsidRDefault="000A494F" w:rsidP="00354516">
      <w:pPr>
        <w:ind w:left="-426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Большесальского сельского поселения                 </w:t>
      </w:r>
      <w:r w:rsidR="00DA1F4B" w:rsidRPr="006F4819">
        <w:rPr>
          <w:bCs/>
          <w:color w:val="auto"/>
          <w:sz w:val="28"/>
          <w:szCs w:val="28"/>
        </w:rPr>
        <w:t xml:space="preserve">              </w:t>
      </w:r>
      <w:r w:rsidRPr="006F4819">
        <w:rPr>
          <w:bCs/>
          <w:color w:val="auto"/>
          <w:sz w:val="28"/>
          <w:szCs w:val="28"/>
        </w:rPr>
        <w:t xml:space="preserve">          </w:t>
      </w:r>
      <w:r w:rsidR="0075462C">
        <w:rPr>
          <w:bCs/>
          <w:color w:val="auto"/>
          <w:sz w:val="28"/>
          <w:szCs w:val="28"/>
        </w:rPr>
        <w:t xml:space="preserve">     </w:t>
      </w:r>
      <w:r w:rsidRPr="006F4819">
        <w:rPr>
          <w:bCs/>
          <w:color w:val="auto"/>
          <w:sz w:val="28"/>
          <w:szCs w:val="28"/>
        </w:rPr>
        <w:t xml:space="preserve">  Н. Д. </w:t>
      </w:r>
      <w:proofErr w:type="spellStart"/>
      <w:r w:rsidRPr="006F4819">
        <w:rPr>
          <w:bCs/>
          <w:color w:val="auto"/>
          <w:sz w:val="28"/>
          <w:szCs w:val="28"/>
        </w:rPr>
        <w:t>Джемилия</w:t>
      </w:r>
      <w:proofErr w:type="spellEnd"/>
    </w:p>
    <w:p w14:paraId="671221E5" w14:textId="77777777" w:rsidR="00853CD2" w:rsidRPr="006F4819" w:rsidRDefault="00853CD2">
      <w:pPr>
        <w:rPr>
          <w:sz w:val="28"/>
        </w:rPr>
        <w:sectPr w:rsidR="00853CD2" w:rsidRPr="006F4819" w:rsidSect="00853CD2">
          <w:headerReference w:type="default" r:id="rId8"/>
          <w:pgSz w:w="11907" w:h="16840" w:code="9"/>
          <w:pgMar w:top="1134" w:right="567" w:bottom="1134" w:left="1701" w:header="709" w:footer="624" w:gutter="0"/>
          <w:cols w:space="720"/>
        </w:sectPr>
      </w:pPr>
    </w:p>
    <w:p w14:paraId="44E4D14F" w14:textId="77777777" w:rsidR="00A56857" w:rsidRPr="006F4819" w:rsidRDefault="00A56857" w:rsidP="00A56857">
      <w:pPr>
        <w:jc w:val="right"/>
        <w:rPr>
          <w:sz w:val="28"/>
        </w:rPr>
      </w:pPr>
      <w:r w:rsidRPr="006F4819">
        <w:rPr>
          <w:sz w:val="28"/>
        </w:rPr>
        <w:lastRenderedPageBreak/>
        <w:t>Приложение</w:t>
      </w:r>
    </w:p>
    <w:p w14:paraId="193E9C1E" w14:textId="77777777" w:rsidR="00A56857" w:rsidRPr="006F4819" w:rsidRDefault="00A56857" w:rsidP="00A56857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11F7EB44" w14:textId="3D33ABB8" w:rsidR="00A56857" w:rsidRPr="006F4819" w:rsidRDefault="00A56857" w:rsidP="00A56857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поселения от </w:t>
      </w:r>
      <w:r>
        <w:rPr>
          <w:sz w:val="28"/>
        </w:rPr>
        <w:t>17.07.2025</w:t>
      </w:r>
      <w:r w:rsidRPr="006F4819">
        <w:rPr>
          <w:sz w:val="28"/>
        </w:rPr>
        <w:t xml:space="preserve"> №</w:t>
      </w:r>
      <w:r>
        <w:rPr>
          <w:sz w:val="28"/>
        </w:rPr>
        <w:t>153</w:t>
      </w:r>
    </w:p>
    <w:p w14:paraId="418921DC" w14:textId="77777777" w:rsidR="00A56857" w:rsidRDefault="00A56857" w:rsidP="00853CD2">
      <w:pPr>
        <w:jc w:val="right"/>
        <w:rPr>
          <w:sz w:val="28"/>
        </w:rPr>
      </w:pPr>
    </w:p>
    <w:p w14:paraId="5F38BD65" w14:textId="2EEFD347" w:rsidR="00064902" w:rsidRPr="006F4819" w:rsidRDefault="00064902" w:rsidP="00853CD2">
      <w:pPr>
        <w:jc w:val="right"/>
        <w:rPr>
          <w:sz w:val="28"/>
        </w:rPr>
      </w:pPr>
      <w:r w:rsidRPr="006F4819">
        <w:rPr>
          <w:sz w:val="28"/>
        </w:rPr>
        <w:t>Приложение</w:t>
      </w:r>
    </w:p>
    <w:p w14:paraId="312A9B6D" w14:textId="77777777" w:rsidR="00853CD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4B4C8852" w14:textId="1835F0E4" w:rsidR="0006490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</w:t>
      </w:r>
      <w:r w:rsidR="00942FF0" w:rsidRPr="006F4819">
        <w:rPr>
          <w:sz w:val="28"/>
        </w:rPr>
        <w:t>поселения от</w:t>
      </w:r>
      <w:r w:rsidR="009A33A1" w:rsidRPr="006F4819">
        <w:rPr>
          <w:sz w:val="28"/>
        </w:rPr>
        <w:t xml:space="preserve"> 20.12.2024</w:t>
      </w:r>
      <w:r w:rsidRPr="006F4819">
        <w:rPr>
          <w:sz w:val="28"/>
        </w:rPr>
        <w:t xml:space="preserve"> №</w:t>
      </w:r>
      <w:r w:rsidR="00DF7493">
        <w:rPr>
          <w:sz w:val="28"/>
        </w:rPr>
        <w:t>305</w:t>
      </w:r>
    </w:p>
    <w:p w14:paraId="31424E8A" w14:textId="57CBDDAC" w:rsidR="00064902" w:rsidRPr="006F4819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42656A0E" w14:textId="77777777" w:rsidR="007F3797" w:rsidRPr="006F4819" w:rsidRDefault="007F3797" w:rsidP="007F3797">
      <w:pPr>
        <w:widowControl w:val="0"/>
        <w:rPr>
          <w:sz w:val="28"/>
        </w:rPr>
      </w:pPr>
    </w:p>
    <w:tbl>
      <w:tblPr>
        <w:tblW w:w="15736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04"/>
        <w:gridCol w:w="1276"/>
        <w:gridCol w:w="1261"/>
        <w:gridCol w:w="2024"/>
        <w:gridCol w:w="1275"/>
        <w:gridCol w:w="1321"/>
        <w:gridCol w:w="1388"/>
        <w:gridCol w:w="1155"/>
        <w:gridCol w:w="1155"/>
        <w:gridCol w:w="1184"/>
      </w:tblGrid>
      <w:tr w:rsidR="004E3120" w:rsidRPr="004E3120" w14:paraId="2FBA8E92" w14:textId="77777777" w:rsidTr="006C21F5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Наименование структурного элемента муниципальной программы Большесальского сельского поселения, мероприятия (результата), контрольной точки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4E3120" w:rsidRDefault="006C21F5" w:rsidP="00853CD2">
            <w:pPr>
              <w:widowControl w:val="0"/>
              <w:ind w:left="-74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14:paraId="7A3A2D52" w14:textId="77777777" w:rsidR="006C21F5" w:rsidRPr="004E3120" w:rsidRDefault="006C21F5" w:rsidP="00853CD2">
            <w:pPr>
              <w:widowControl w:val="0"/>
              <w:ind w:left="-74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(должность, Ф.И.О.)</w:t>
            </w:r>
          </w:p>
        </w:tc>
        <w:tc>
          <w:tcPr>
            <w:tcW w:w="7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Объем расходов, (тыс. рублей)</w:t>
            </w:r>
          </w:p>
        </w:tc>
      </w:tr>
      <w:tr w:rsidR="004E3120" w:rsidRPr="004E3120" w14:paraId="0770028B" w14:textId="77777777" w:rsidTr="006C21F5">
        <w:trPr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4E3120" w:rsidRDefault="006C21F5" w:rsidP="00853CD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4E3120" w:rsidRDefault="006C21F5" w:rsidP="00853CD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начало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окончание</w:t>
            </w:r>
          </w:p>
        </w:tc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4E3120" w:rsidRDefault="006C21F5" w:rsidP="00853CD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областной</w:t>
            </w:r>
            <w:r w:rsidRPr="004E3120">
              <w:rPr>
                <w:color w:val="auto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4E3120">
              <w:rPr>
                <w:color w:val="auto"/>
                <w:sz w:val="24"/>
                <w:szCs w:val="24"/>
              </w:rPr>
              <w:t>федераль-ный</w:t>
            </w:r>
            <w:proofErr w:type="spellEnd"/>
            <w:proofErr w:type="gramEnd"/>
            <w:r w:rsidRPr="004E3120">
              <w:rPr>
                <w:color w:val="auto"/>
                <w:sz w:val="24"/>
                <w:szCs w:val="24"/>
              </w:rPr>
              <w:t xml:space="preserve"> бюджет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бюджет Мясниковского района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4E3120">
              <w:rPr>
                <w:color w:val="auto"/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4E3120">
              <w:rPr>
                <w:color w:val="auto"/>
                <w:sz w:val="24"/>
                <w:szCs w:val="24"/>
              </w:rPr>
              <w:br/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источ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>-ники</w:t>
            </w:r>
          </w:p>
        </w:tc>
      </w:tr>
      <w:tr w:rsidR="004E3120" w:rsidRPr="004E3120" w14:paraId="6CBE643E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10</w:t>
            </w:r>
          </w:p>
        </w:tc>
      </w:tr>
      <w:tr w:rsidR="004E3120" w:rsidRPr="004E3120" w14:paraId="43875DD7" w14:textId="77777777" w:rsidTr="00126662">
        <w:trPr>
          <w:trHeight w:val="360"/>
        </w:trPr>
        <w:tc>
          <w:tcPr>
            <w:tcW w:w="157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72B6BBF3" w:rsidR="006C21F5" w:rsidRPr="004E3120" w:rsidRDefault="002B1CE5" w:rsidP="00853CD2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</w:t>
            </w:r>
            <w:r w:rsidR="006C21F5" w:rsidRPr="004E3120">
              <w:rPr>
                <w:color w:val="auto"/>
                <w:sz w:val="24"/>
                <w:szCs w:val="24"/>
              </w:rPr>
              <w:t>. Комплексы процессных мероприятий</w:t>
            </w:r>
          </w:p>
        </w:tc>
      </w:tr>
      <w:tr w:rsidR="00A56857" w:rsidRPr="004E3120" w14:paraId="4050382A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05829F25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44524C9B" w:rsidR="00A56857" w:rsidRPr="004E3120" w:rsidRDefault="00A56857" w:rsidP="00A56857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Комплекс процессных мероприятий «</w:t>
            </w:r>
            <w:r w:rsidRPr="004E3120">
              <w:rPr>
                <w:bCs/>
                <w:color w:val="auto"/>
                <w:sz w:val="24"/>
                <w:szCs w:val="24"/>
              </w:rPr>
              <w:t>Содержание сетей уличного освещения</w:t>
            </w:r>
            <w:r w:rsidRPr="004E3120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76D29E22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77777777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3D65FD04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1550E60E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2 975,8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BA451D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401FB28F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F88A290" w14:textId="19B7EC98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1F34BABD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2 975,8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</w:tr>
      <w:tr w:rsidR="00A56857" w:rsidRPr="004E3120" w14:paraId="63C41ABF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09BCE8A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2073AFAE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Мероприятие (результат) структурного элемента «Обеспечение уличного освещения»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7D2600DF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77777777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31D27BF4" w:rsidR="00A56857" w:rsidRPr="004E3120" w:rsidRDefault="00A56857" w:rsidP="00A56857">
            <w:pPr>
              <w:widowControl w:val="0"/>
              <w:rPr>
                <w:strike/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4A109780" w14:textId="77777777" w:rsidTr="00DC15E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2A0D58E1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A57D76" w14:textId="148A7BCB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1.1.1. Закупки включены в план график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E059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 января 2025 г.</w:t>
            </w:r>
          </w:p>
          <w:p w14:paraId="27F06029" w14:textId="7A8BB4E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19001F72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368EA806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66BBB5D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lastRenderedPageBreak/>
              <w:t>1.1.1.2.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CD91" w14:textId="04C33CC9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285F6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246F6963" w14:textId="5CA7F5AE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3BC86330" w:rsidR="00A56857" w:rsidRPr="004E3120" w:rsidRDefault="00A56857" w:rsidP="00A56857">
            <w:pPr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320F2BB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743ADE08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0D0C4" w14:textId="79B81C92" w:rsidR="00A56857" w:rsidRPr="004E3120" w:rsidRDefault="00A56857" w:rsidP="00A56857">
            <w:pPr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2138CA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16 декабря 2025г.</w:t>
            </w:r>
          </w:p>
          <w:p w14:paraId="39FBA747" w14:textId="3289067A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283D7D2D" w:rsidR="00A56857" w:rsidRPr="004E3120" w:rsidRDefault="00A56857" w:rsidP="00A56857">
            <w:pPr>
              <w:widowControl w:val="0"/>
              <w:rPr>
                <w:strike/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A56857" w:rsidRPr="004E3120" w:rsidRDefault="00A56857" w:rsidP="00A56857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A56857" w:rsidRPr="004E3120" w:rsidRDefault="00A56857" w:rsidP="00A56857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55332E6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632F2CD5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081F614E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DD8E09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350BDE47" w14:textId="4DCA503C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16BA897F" w:rsidR="00A56857" w:rsidRPr="004E3120" w:rsidRDefault="00A56857" w:rsidP="00A56857">
            <w:pPr>
              <w:widowControl w:val="0"/>
              <w:rPr>
                <w:strike/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728C9A95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585357" w14:textId="7B3E81AE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21409" w14:textId="6AD8249A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Комплекс процессных мероприятий «</w:t>
            </w:r>
            <w:r w:rsidRPr="004E3120">
              <w:rPr>
                <w:bCs/>
                <w:color w:val="auto"/>
                <w:sz w:val="24"/>
                <w:szCs w:val="24"/>
              </w:rPr>
              <w:t>Содержание мест захоронений</w:t>
            </w:r>
            <w:r w:rsidRPr="004E3120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477888" w14:textId="1DAAD605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E7DC63" w14:textId="3DE141ED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FE99C8" w14:textId="741E80A6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5E6300" w14:textId="3A435E6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1 539,4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08CC91" w14:textId="098E103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9CC126" w14:textId="612DA7EA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2AAACFD" w14:textId="344062D0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BB4C1D" w14:textId="29F1469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1 539,4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3C516" w14:textId="19FDBC6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</w:tr>
      <w:tr w:rsidR="00A56857" w:rsidRPr="004E3120" w14:paraId="32C02198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319E5" w14:textId="323BFB3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E55443" w14:textId="5E2B6FE8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Мероприятие (результат) структурного элемента «Выполнены мероприятия по благоустройству и содержанию мест захоронения»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DE61A8" w14:textId="284025DF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5569A2" w14:textId="3FF998C8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C25294" w14:textId="47A0AC75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E6D2CD" w14:textId="3C8641C2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31F6EA" w14:textId="0595869F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DA2CFA" w14:textId="545A3EC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FFC2E9E" w14:textId="2526466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9514ED" w14:textId="4867EAE2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0A468" w14:textId="55AAB78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6A47019A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1E9A7" w14:textId="75B9D99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D8C8E" w14:textId="383FA710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1.1.1. Закупки включены в план график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65D1BF" w14:textId="07E01ED3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EC8D72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 января 2025 г.</w:t>
            </w:r>
          </w:p>
          <w:p w14:paraId="682C3BAA" w14:textId="43DF9D01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F9DA34" w14:textId="265458D8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4B085" w14:textId="042FFBD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649790" w14:textId="3FDD2FA3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174076" w14:textId="2379537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C10BDD7" w14:textId="0083A825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4FCC2E" w14:textId="55D6317D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58C9EA" w14:textId="15355C0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438AF989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86D42C" w14:textId="4CDE859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lastRenderedPageBreak/>
              <w:t>1.2.1.2.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697FE" w14:textId="73D33FE6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81B659" w14:textId="46116F4B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541E44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743D74AE" w14:textId="630C2D4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B23D41" w14:textId="31DF8839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4E52A" w14:textId="0681505D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387485" w14:textId="29F4C3A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DADA52" w14:textId="2E0366B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2F66AFC" w14:textId="5387598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30E4D" w14:textId="0A82B05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F8881F" w14:textId="52B2DB35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2497071F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3664B9" w14:textId="7E0474C0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C2FFEC" w14:textId="6C32B016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0DE2B" w14:textId="613D7D0F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CB8B7A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16 декабря 2025г.</w:t>
            </w:r>
          </w:p>
          <w:p w14:paraId="37B804DE" w14:textId="65311B9C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9F8C32" w14:textId="4521FA1F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D221F1" w14:textId="35DE8EAA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D1B33" w14:textId="3613D584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B96F02" w14:textId="31F306EA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8E486C0" w14:textId="535D104E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126A97" w14:textId="34475D40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8FD97B" w14:textId="30D11CB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217F1906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ED6172" w14:textId="4EB8950D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C006C9" w14:textId="6F9A2EEE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D14BF3" w14:textId="64B7FC74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DDF13A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235B77BB" w14:textId="27FD1953" w:rsidR="00A56857" w:rsidRPr="004E3120" w:rsidRDefault="00A56857" w:rsidP="00A56857">
            <w:pPr>
              <w:widowControl w:val="0"/>
              <w:spacing w:line="264" w:lineRule="auto"/>
              <w:ind w:left="-98" w:right="-10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0CFB3B" w14:textId="438541AA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0EC60D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D09C5F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B8C1B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D0AA601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8F1EB2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99848E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56857" w:rsidRPr="004E3120" w14:paraId="1AA38258" w14:textId="77777777" w:rsidTr="0001018E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D295E" w14:textId="2B0C6B5D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8B957" w14:textId="6416BF90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Комплекс процессных мероприятий «</w:t>
            </w:r>
            <w:r w:rsidRPr="004E3120">
              <w:rPr>
                <w:bCs/>
                <w:color w:val="auto"/>
                <w:sz w:val="24"/>
                <w:szCs w:val="24"/>
              </w:rPr>
              <w:t>Содержание в чистоте территорий памятников и поселения, прочие мероприятия по благоустройству</w:t>
            </w:r>
            <w:r w:rsidRPr="004E3120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BB0F4E" w14:textId="7865A2BC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46EEDD" w14:textId="6E21042D" w:rsidR="00A56857" w:rsidRPr="004E3120" w:rsidRDefault="00A56857" w:rsidP="00A56857">
            <w:pPr>
              <w:widowControl w:val="0"/>
              <w:spacing w:line="264" w:lineRule="auto"/>
              <w:ind w:left="-98" w:right="-103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4671B8" w14:textId="0E1E36D1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858D17" w14:textId="13B9E848" w:rsidR="00A56857" w:rsidRPr="00A56857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A56857">
              <w:rPr>
                <w:sz w:val="24"/>
                <w:szCs w:val="24"/>
              </w:rPr>
              <w:t>5 945,7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827EC1" w14:textId="3F2B85AF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456BF5" w14:textId="03B472A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4B7889" w14:textId="3C9F2F9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5BF424" w14:textId="76E1A34D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A56857">
              <w:rPr>
                <w:color w:val="auto"/>
                <w:sz w:val="24"/>
                <w:szCs w:val="24"/>
              </w:rPr>
              <w:t>5 945,7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B1D0C9" w14:textId="05278833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</w:tr>
      <w:tr w:rsidR="00A56857" w:rsidRPr="004E3120" w14:paraId="47E28415" w14:textId="77777777" w:rsidTr="00E7149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BDD06F" w14:textId="22660140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F1F097" w14:textId="3B4C4EE2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Мероприятие (результат) структурного элемента «Обеспеченно выполнение мероприятий по благоустройству населенных пунктов»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A7A886" w14:textId="0C891766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F8E416" w14:textId="02534CAB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52FDCE" w14:textId="2E9FACEA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F8B32" w14:textId="3179B483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EBE251" w14:textId="250EDAD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561F82" w14:textId="45EEF88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038F39" w14:textId="7BC0F4E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A651B" w14:textId="34806C6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5B020" w14:textId="3DCAA812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37E71EC1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D36915" w14:textId="51A3F5A5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7320CC" w14:textId="6E163686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Контрольная точка 1.1.1. Закупки включены в </w:t>
            </w:r>
            <w:r w:rsidRPr="004E3120">
              <w:rPr>
                <w:color w:val="auto"/>
                <w:sz w:val="24"/>
                <w:szCs w:val="24"/>
              </w:rPr>
              <w:lastRenderedPageBreak/>
              <w:t>план график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BE079A" w14:textId="70AB8F5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515456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 января 2025 г.</w:t>
            </w:r>
          </w:p>
          <w:p w14:paraId="56368273" w14:textId="3A4ADCA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75803" w14:textId="658C73F7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lastRenderedPageBreak/>
              <w:t xml:space="preserve">ведущий специалист по </w:t>
            </w:r>
            <w:r w:rsidRPr="00AA538A">
              <w:rPr>
                <w:color w:val="auto"/>
                <w:sz w:val="24"/>
                <w:szCs w:val="24"/>
              </w:rPr>
              <w:lastRenderedPageBreak/>
              <w:t xml:space="preserve">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382396" w14:textId="1CFDC39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lastRenderedPageBreak/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BA09AF" w14:textId="4E45EA35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125066" w14:textId="6B36DD1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BA31A04" w14:textId="32CC97D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29F7CD" w14:textId="6DE90C75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143FFA" w14:textId="208FD50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7FF65362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93B026" w14:textId="7F2DCC9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D97A13" w14:textId="7D628677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CDD53" w14:textId="0C18748B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FD5378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3233C2B9" w14:textId="64FFD7F8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C1F992" w14:textId="1E99CB6D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8FF8A8" w14:textId="66981373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431BB9" w14:textId="732F1EA2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8B681E" w14:textId="71B7105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4260D8E" w14:textId="16FB554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E2E572" w14:textId="4303D6D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8E642" w14:textId="0554EF1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0CDB4223" w14:textId="77777777" w:rsidTr="00E7149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E9CC8A" w14:textId="02712895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58A060" w14:textId="30E7BA47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0D5F57" w14:textId="0E2D2AD4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C2643A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16 декабря 2025г.</w:t>
            </w:r>
          </w:p>
          <w:p w14:paraId="1A0F45A1" w14:textId="02694B41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EEEDBB" w14:textId="4C6B9D3C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22FA46" w14:textId="74A2676D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E81305" w14:textId="1566ABE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2E5425" w14:textId="1EDD4E3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15F0B87" w14:textId="2B0EDF5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49E5BA" w14:textId="749ABF0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FEE670" w14:textId="6F9F791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04FAE84A" w14:textId="77777777" w:rsidTr="0045578C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4FE53" w14:textId="32EE4C9D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1D862D" w14:textId="2F08B0D4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B145E3" w14:textId="44D63A56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86B8FC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61D2F1A0" w14:textId="1C78B304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8C70FF" w14:textId="47E9AD6D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7D9BA" w14:textId="698D6F5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C88E69" w14:textId="71F5E15A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0C23D2" w14:textId="00D33E1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EC6E252" w14:textId="4301F70F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E50BA6" w14:textId="3D6FDA3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FCD16C" w14:textId="07130DCE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4E3120" w:rsidRPr="004E3120" w14:paraId="7149DA84" w14:textId="77777777" w:rsidTr="004E3120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1E199B1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D2CF" w14:textId="5354128E" w:rsidR="004E3120" w:rsidRPr="004E3120" w:rsidRDefault="00A56857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10460,9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48CE" w14:textId="421E753D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FF8C" w14:textId="001FEF50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A7519" w14:textId="642C8782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693C" w14:textId="2A38E33B" w:rsidR="004E3120" w:rsidRPr="004E3120" w:rsidRDefault="00A56857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A56857">
              <w:rPr>
                <w:color w:val="auto"/>
                <w:sz w:val="24"/>
                <w:szCs w:val="24"/>
              </w:rPr>
              <w:t>10460,9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56FF02F2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</w:tr>
      <w:tr w:rsidR="004E3120" w:rsidRPr="004E3120" w14:paraId="739428C9" w14:textId="77777777" w:rsidTr="004E3120">
        <w:trPr>
          <w:trHeight w:val="1932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4E3120" w:rsidRPr="004E3120" w:rsidRDefault="004E3120" w:rsidP="004E312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4E3120" w:rsidRPr="004E3120" w:rsidRDefault="004E3120" w:rsidP="004E312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5148A25E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8051" w14:textId="74D33F30" w:rsidR="004E3120" w:rsidRPr="004E3120" w:rsidRDefault="00A56857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A56857">
              <w:rPr>
                <w:color w:val="auto"/>
                <w:sz w:val="24"/>
                <w:szCs w:val="24"/>
              </w:rPr>
              <w:t>10460,9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8A61" w14:textId="2584776F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74BE" w14:textId="61AB4FC1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5F9FD" w14:textId="041F88B1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7E21" w14:textId="49BED1B1" w:rsidR="004E3120" w:rsidRPr="004E3120" w:rsidRDefault="00A56857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A56857">
              <w:rPr>
                <w:color w:val="auto"/>
                <w:sz w:val="24"/>
                <w:szCs w:val="24"/>
              </w:rPr>
              <w:t>10460,9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1020E565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</w:tr>
    </w:tbl>
    <w:p w14:paraId="4D4819FA" w14:textId="77777777" w:rsidR="00004118" w:rsidRPr="002C743E" w:rsidRDefault="00004118" w:rsidP="007149AA">
      <w:pPr>
        <w:tabs>
          <w:tab w:val="left" w:pos="1522"/>
        </w:tabs>
        <w:spacing w:line="235" w:lineRule="auto"/>
        <w:rPr>
          <w:sz w:val="28"/>
        </w:rPr>
      </w:pPr>
    </w:p>
    <w:sectPr w:rsidR="00004118" w:rsidRPr="002C743E" w:rsidSect="007149AA">
      <w:headerReference w:type="default" r:id="rId9"/>
      <w:footerReference w:type="default" r:id="rId10"/>
      <w:pgSz w:w="16840" w:h="11907" w:orient="landscape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60779" w14:textId="77777777" w:rsidR="004F659D" w:rsidRDefault="004F659D">
      <w:r>
        <w:separator/>
      </w:r>
    </w:p>
  </w:endnote>
  <w:endnote w:type="continuationSeparator" w:id="0">
    <w:p w14:paraId="1E7D5620" w14:textId="77777777" w:rsidR="004F659D" w:rsidRDefault="004F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3196" w14:textId="77777777" w:rsidR="00853CD2" w:rsidRPr="007718F2" w:rsidRDefault="00853CD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C4109" w14:textId="77777777" w:rsidR="004F659D" w:rsidRDefault="004F659D">
      <w:r>
        <w:separator/>
      </w:r>
    </w:p>
  </w:footnote>
  <w:footnote w:type="continuationSeparator" w:id="0">
    <w:p w14:paraId="7EAE7C40" w14:textId="77777777" w:rsidR="004F659D" w:rsidRDefault="004F6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BFC6" w14:textId="77777777" w:rsidR="00853CD2" w:rsidRDefault="00853CD2">
    <w:pPr>
      <w:pStyle w:val="af0"/>
      <w:jc w:val="center"/>
    </w:pPr>
  </w:p>
  <w:p w14:paraId="25A70864" w14:textId="77777777" w:rsidR="00853CD2" w:rsidRDefault="00853CD2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C91E" w14:textId="77777777" w:rsidR="00853CD2" w:rsidRDefault="00853CD2">
    <w:pPr>
      <w:pStyle w:val="af0"/>
      <w:jc w:val="center"/>
    </w:pPr>
  </w:p>
  <w:p w14:paraId="561961A2" w14:textId="77777777" w:rsidR="00853CD2" w:rsidRDefault="00853CD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52D46"/>
    <w:rsid w:val="00064902"/>
    <w:rsid w:val="00073738"/>
    <w:rsid w:val="00080219"/>
    <w:rsid w:val="000A494F"/>
    <w:rsid w:val="000A6FB7"/>
    <w:rsid w:val="000B238B"/>
    <w:rsid w:val="000E623E"/>
    <w:rsid w:val="001000F1"/>
    <w:rsid w:val="00102B4E"/>
    <w:rsid w:val="001329BA"/>
    <w:rsid w:val="0015686E"/>
    <w:rsid w:val="00166C2F"/>
    <w:rsid w:val="0018416B"/>
    <w:rsid w:val="001C0DCD"/>
    <w:rsid w:val="001C3A79"/>
    <w:rsid w:val="001D1DD1"/>
    <w:rsid w:val="00213CEF"/>
    <w:rsid w:val="00225543"/>
    <w:rsid w:val="00226C23"/>
    <w:rsid w:val="00227AAD"/>
    <w:rsid w:val="00231EEE"/>
    <w:rsid w:val="0023671C"/>
    <w:rsid w:val="00245A37"/>
    <w:rsid w:val="00277898"/>
    <w:rsid w:val="002B00B4"/>
    <w:rsid w:val="002B1CE5"/>
    <w:rsid w:val="002C743E"/>
    <w:rsid w:val="002D48C0"/>
    <w:rsid w:val="002E45A0"/>
    <w:rsid w:val="002F2BB5"/>
    <w:rsid w:val="003069BB"/>
    <w:rsid w:val="00345012"/>
    <w:rsid w:val="00354516"/>
    <w:rsid w:val="003647A1"/>
    <w:rsid w:val="003755D8"/>
    <w:rsid w:val="00384A58"/>
    <w:rsid w:val="00392811"/>
    <w:rsid w:val="003A192D"/>
    <w:rsid w:val="003E48EA"/>
    <w:rsid w:val="00403B88"/>
    <w:rsid w:val="00450065"/>
    <w:rsid w:val="0047640E"/>
    <w:rsid w:val="00486D79"/>
    <w:rsid w:val="004A222A"/>
    <w:rsid w:val="004E3120"/>
    <w:rsid w:val="004F659D"/>
    <w:rsid w:val="0050233F"/>
    <w:rsid w:val="00506A55"/>
    <w:rsid w:val="00513AD6"/>
    <w:rsid w:val="00514FC8"/>
    <w:rsid w:val="005912BB"/>
    <w:rsid w:val="005B1EE1"/>
    <w:rsid w:val="00601CCB"/>
    <w:rsid w:val="00602520"/>
    <w:rsid w:val="00617574"/>
    <w:rsid w:val="006752C1"/>
    <w:rsid w:val="006A3005"/>
    <w:rsid w:val="006B3581"/>
    <w:rsid w:val="006B4C60"/>
    <w:rsid w:val="006C0344"/>
    <w:rsid w:val="006C21F5"/>
    <w:rsid w:val="006F0466"/>
    <w:rsid w:val="006F4819"/>
    <w:rsid w:val="007149AA"/>
    <w:rsid w:val="00730B51"/>
    <w:rsid w:val="00730CD7"/>
    <w:rsid w:val="00730E0F"/>
    <w:rsid w:val="0075462C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53CD2"/>
    <w:rsid w:val="008824A1"/>
    <w:rsid w:val="00892093"/>
    <w:rsid w:val="008D0C74"/>
    <w:rsid w:val="008E3D05"/>
    <w:rsid w:val="009060B7"/>
    <w:rsid w:val="00940634"/>
    <w:rsid w:val="00942FF0"/>
    <w:rsid w:val="009758B5"/>
    <w:rsid w:val="00985AE6"/>
    <w:rsid w:val="00997E8A"/>
    <w:rsid w:val="009A33A1"/>
    <w:rsid w:val="00A167A1"/>
    <w:rsid w:val="00A56857"/>
    <w:rsid w:val="00A75E96"/>
    <w:rsid w:val="00A85755"/>
    <w:rsid w:val="00AC34DE"/>
    <w:rsid w:val="00AE5BD6"/>
    <w:rsid w:val="00AF4969"/>
    <w:rsid w:val="00B11D2F"/>
    <w:rsid w:val="00B14082"/>
    <w:rsid w:val="00B15BF6"/>
    <w:rsid w:val="00B61B89"/>
    <w:rsid w:val="00B93251"/>
    <w:rsid w:val="00BC39BD"/>
    <w:rsid w:val="00C00B86"/>
    <w:rsid w:val="00C1047E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A1F4B"/>
    <w:rsid w:val="00DB39CF"/>
    <w:rsid w:val="00DD5213"/>
    <w:rsid w:val="00DE5CD2"/>
    <w:rsid w:val="00DF00E9"/>
    <w:rsid w:val="00DF7493"/>
    <w:rsid w:val="00E267D2"/>
    <w:rsid w:val="00E51584"/>
    <w:rsid w:val="00E56B66"/>
    <w:rsid w:val="00E72311"/>
    <w:rsid w:val="00E91BD3"/>
    <w:rsid w:val="00EA2B61"/>
    <w:rsid w:val="00EA3F5E"/>
    <w:rsid w:val="00EF034C"/>
    <w:rsid w:val="00F02D71"/>
    <w:rsid w:val="00F1682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87951-12D3-4C27-9343-96A1A140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5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50</cp:revision>
  <cp:lastPrinted>2024-06-10T07:52:00Z</cp:lastPrinted>
  <dcterms:created xsi:type="dcterms:W3CDTF">2024-10-27T11:59:00Z</dcterms:created>
  <dcterms:modified xsi:type="dcterms:W3CDTF">2025-07-31T13:16:00Z</dcterms:modified>
</cp:coreProperties>
</file>